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bookmark3"/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 ОБРАЗОВАНИЯ  ИВАНОВСКОЙ  ОБЛАСТИ</w:t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ОУ «ПЛЕССКИЙ  КОЛЛЕДЖ    БИЗНЕСА  И  ТУРИЗМА»</w:t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дисциплине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ОГСЭ.01 </w:t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философии</w:t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специальности</w:t>
      </w:r>
      <w:proofErr w:type="gramEnd"/>
    </w:p>
    <w:p w:rsidR="007A4A0D" w:rsidRPr="000D65D7" w:rsidRDefault="004F09FB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38.02.01  «</w:t>
      </w:r>
      <w:proofErr w:type="gramEnd"/>
      <w:r>
        <w:rPr>
          <w:rFonts w:ascii="Times New Roman" w:hAnsi="Times New Roman"/>
          <w:sz w:val="28"/>
          <w:szCs w:val="28"/>
        </w:rPr>
        <w:t>Экономика   и  бухгалтерский   учет»</w:t>
      </w:r>
      <w:r>
        <w:rPr>
          <w:rFonts w:ascii="Times New Roman" w:hAnsi="Times New Roman"/>
          <w:sz w:val="28"/>
          <w:szCs w:val="28"/>
        </w:rPr>
        <w:t xml:space="preserve"> </w:t>
      </w:r>
      <w:r w:rsidR="007A4A0D">
        <w:rPr>
          <w:rFonts w:ascii="Times New Roman" w:eastAsia="Times New Roman" w:hAnsi="Times New Roman" w:cs="Times New Roman"/>
          <w:sz w:val="28"/>
          <w:szCs w:val="28"/>
          <w:lang w:eastAsia="ru-RU"/>
        </w:rPr>
        <w:t>- базовый уровень подготовки</w:t>
      </w:r>
      <w:r w:rsidR="00BB2851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(заочное)</w:t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A0D" w:rsidRPr="000D65D7" w:rsidSect="00B63476">
          <w:pgSz w:w="11905" w:h="16837"/>
          <w:pgMar w:top="1145" w:right="590" w:bottom="1038" w:left="1503" w:header="0" w:footer="6" w:gutter="0"/>
          <w:cols w:space="720"/>
        </w:sect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с.  Северцево.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2016 г.</w:t>
      </w:r>
    </w:p>
    <w:p w:rsidR="007A4A0D" w:rsidRPr="00E51A55" w:rsidRDefault="007A4A0D" w:rsidP="007A4A0D">
      <w:pPr>
        <w:spacing w:after="296" w:line="317" w:lineRule="exact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1A5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- ФГОС) по специальности среднего профессионального образования </w:t>
      </w:r>
      <w:proofErr w:type="gramStart"/>
      <w:r w:rsidR="004F09FB">
        <w:rPr>
          <w:rFonts w:ascii="Times New Roman" w:hAnsi="Times New Roman"/>
          <w:sz w:val="28"/>
          <w:szCs w:val="28"/>
        </w:rPr>
        <w:t>38.02.01  «</w:t>
      </w:r>
      <w:proofErr w:type="gramEnd"/>
      <w:r w:rsidR="004F09FB">
        <w:rPr>
          <w:rFonts w:ascii="Times New Roman" w:hAnsi="Times New Roman"/>
          <w:sz w:val="28"/>
          <w:szCs w:val="28"/>
        </w:rPr>
        <w:t>Экономика   и  бухгалтерский   учет»</w:t>
      </w:r>
      <w:r w:rsidR="004F09FB">
        <w:rPr>
          <w:rFonts w:ascii="Times New Roman" w:hAnsi="Times New Roman"/>
          <w:sz w:val="28"/>
          <w:szCs w:val="28"/>
        </w:rPr>
        <w:t>.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51A55">
        <w:rPr>
          <w:rFonts w:ascii="Times New Roman" w:eastAsia="Calibri" w:hAnsi="Times New Roman" w:cs="Times New Roman"/>
          <w:sz w:val="28"/>
          <w:szCs w:val="28"/>
        </w:rPr>
        <w:t>Организация  -</w:t>
      </w:r>
      <w:proofErr w:type="gramEnd"/>
      <w:r w:rsidRPr="00E51A55">
        <w:rPr>
          <w:rFonts w:ascii="Times New Roman" w:eastAsia="Calibri" w:hAnsi="Times New Roman" w:cs="Times New Roman"/>
          <w:sz w:val="28"/>
          <w:szCs w:val="28"/>
        </w:rPr>
        <w:t xml:space="preserve">  разработчик :</w:t>
      </w:r>
      <w:r>
        <w:rPr>
          <w:rFonts w:ascii="Times New Roman" w:eastAsia="Calibri" w:hAnsi="Times New Roman" w:cs="Times New Roman"/>
          <w:sz w:val="28"/>
          <w:szCs w:val="28"/>
        </w:rPr>
        <w:t>ОГБПОУ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Плесский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колледж бизнеса и туризма»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1A55">
        <w:rPr>
          <w:rFonts w:ascii="Times New Roman" w:eastAsia="Calibri" w:hAnsi="Times New Roman" w:cs="Times New Roman"/>
          <w:sz w:val="28"/>
          <w:szCs w:val="28"/>
        </w:rPr>
        <w:t>Автор: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Сизова Н.С</w:t>
      </w:r>
      <w:r w:rsidRPr="00E51A55">
        <w:rPr>
          <w:rFonts w:ascii="Times New Roman" w:eastAsia="Calibri" w:hAnsi="Times New Roman" w:cs="Times New Roman"/>
          <w:sz w:val="28"/>
          <w:szCs w:val="28"/>
        </w:rPr>
        <w:t xml:space="preserve">.   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51A55">
        <w:rPr>
          <w:rFonts w:ascii="Times New Roman" w:eastAsia="Calibri" w:hAnsi="Times New Roman" w:cs="Times New Roman"/>
          <w:sz w:val="28"/>
          <w:szCs w:val="28"/>
        </w:rPr>
        <w:t>Одобрена  Ц.К.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Общеобразовательных дисциплин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1A55">
        <w:rPr>
          <w:rFonts w:ascii="Times New Roman" w:eastAsia="Calibri" w:hAnsi="Times New Roman" w:cs="Times New Roman"/>
          <w:sz w:val="28"/>
          <w:szCs w:val="28"/>
        </w:rPr>
        <w:t xml:space="preserve">  Протокол № ______</w:t>
      </w:r>
      <w:r>
        <w:rPr>
          <w:rFonts w:ascii="Times New Roman" w:eastAsia="Calibri" w:hAnsi="Times New Roman" w:cs="Times New Roman"/>
          <w:sz w:val="28"/>
          <w:szCs w:val="28"/>
        </w:rPr>
        <w:t>__от_______________2016</w:t>
      </w:r>
      <w:r w:rsidRPr="00E51A55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1A55">
        <w:rPr>
          <w:rFonts w:ascii="Times New Roman" w:eastAsia="Calibri" w:hAnsi="Times New Roman" w:cs="Times New Roman"/>
          <w:sz w:val="28"/>
          <w:szCs w:val="28"/>
        </w:rPr>
        <w:t xml:space="preserve">  Председатель:________________________     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4A0D" w:rsidRDefault="007A4A0D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Pr="007A4A0D" w:rsidRDefault="00A9107C" w:rsidP="007A4A0D">
      <w:pPr>
        <w:rPr>
          <w:rFonts w:ascii="Times New Roman" w:eastAsia="Calibri" w:hAnsi="Times New Roman" w:cs="Times New Roman"/>
          <w:sz w:val="28"/>
          <w:szCs w:val="24"/>
        </w:rPr>
      </w:pPr>
    </w:p>
    <w:p w:rsidR="00A9107C" w:rsidRPr="00A9107C" w:rsidRDefault="00A9107C" w:rsidP="00A9107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107C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A9107C" w:rsidRPr="00A9107C" w:rsidRDefault="00A9107C" w:rsidP="00A9107C">
      <w:pPr>
        <w:pStyle w:val="30"/>
        <w:numPr>
          <w:ilvl w:val="0"/>
          <w:numId w:val="1"/>
        </w:numPr>
        <w:shd w:val="clear" w:color="auto" w:fill="auto"/>
        <w:tabs>
          <w:tab w:val="left" w:pos="466"/>
        </w:tabs>
        <w:spacing w:after="240" w:line="278" w:lineRule="exact"/>
        <w:ind w:left="500" w:right="300" w:hanging="380"/>
        <w:rPr>
          <w:sz w:val="28"/>
          <w:szCs w:val="28"/>
        </w:rPr>
      </w:pPr>
      <w:r w:rsidRPr="00A9107C">
        <w:rPr>
          <w:sz w:val="28"/>
          <w:szCs w:val="28"/>
        </w:rPr>
        <w:t>Паспорт рабочей программы учебной</w:t>
      </w:r>
      <w:r>
        <w:rPr>
          <w:sz w:val="28"/>
          <w:szCs w:val="28"/>
        </w:rPr>
        <w:t>дисциплины……………………4</w:t>
      </w:r>
    </w:p>
    <w:p w:rsidR="00A9107C" w:rsidRPr="00A9107C" w:rsidRDefault="00A9107C" w:rsidP="00A9107C">
      <w:pPr>
        <w:pStyle w:val="30"/>
        <w:numPr>
          <w:ilvl w:val="0"/>
          <w:numId w:val="1"/>
        </w:numPr>
        <w:shd w:val="clear" w:color="auto" w:fill="auto"/>
        <w:tabs>
          <w:tab w:val="left" w:pos="485"/>
          <w:tab w:val="left" w:pos="8789"/>
        </w:tabs>
        <w:spacing w:after="240" w:line="278" w:lineRule="exact"/>
        <w:ind w:left="500" w:right="300" w:hanging="380"/>
        <w:rPr>
          <w:sz w:val="28"/>
          <w:szCs w:val="28"/>
        </w:rPr>
      </w:pPr>
      <w:r w:rsidRPr="00A9107C">
        <w:rPr>
          <w:sz w:val="28"/>
          <w:szCs w:val="28"/>
        </w:rPr>
        <w:t>Структура  и   содержание учебной</w:t>
      </w:r>
      <w:r>
        <w:rPr>
          <w:sz w:val="28"/>
          <w:szCs w:val="28"/>
        </w:rPr>
        <w:t xml:space="preserve"> дисциплины………………………</w:t>
      </w:r>
      <w:r w:rsidRPr="00B96001">
        <w:rPr>
          <w:rStyle w:val="31"/>
          <w:b/>
          <w:sz w:val="28"/>
          <w:szCs w:val="28"/>
        </w:rPr>
        <w:t>6</w:t>
      </w:r>
      <w:r>
        <w:rPr>
          <w:rStyle w:val="31"/>
          <w:sz w:val="28"/>
          <w:szCs w:val="28"/>
        </w:rPr>
        <w:t xml:space="preserve">   </w:t>
      </w:r>
    </w:p>
    <w:p w:rsidR="00A9107C" w:rsidRPr="00A9107C" w:rsidRDefault="00A9107C" w:rsidP="00A9107C">
      <w:pPr>
        <w:pStyle w:val="30"/>
        <w:numPr>
          <w:ilvl w:val="0"/>
          <w:numId w:val="1"/>
        </w:numPr>
        <w:shd w:val="clear" w:color="auto" w:fill="auto"/>
        <w:tabs>
          <w:tab w:val="left" w:pos="475"/>
          <w:tab w:val="left" w:pos="8770"/>
        </w:tabs>
        <w:spacing w:after="240" w:line="278" w:lineRule="exact"/>
        <w:ind w:left="500" w:right="300" w:hanging="380"/>
        <w:rPr>
          <w:sz w:val="28"/>
          <w:szCs w:val="28"/>
        </w:rPr>
      </w:pPr>
      <w:r w:rsidRPr="00A9107C">
        <w:rPr>
          <w:sz w:val="28"/>
          <w:szCs w:val="28"/>
        </w:rPr>
        <w:t>Условия реализации рабочей программы</w:t>
      </w:r>
      <w:r>
        <w:rPr>
          <w:sz w:val="28"/>
          <w:szCs w:val="28"/>
        </w:rPr>
        <w:t xml:space="preserve"> учебной дисциплины…</w:t>
      </w:r>
      <w:r w:rsidR="00B96001">
        <w:rPr>
          <w:sz w:val="28"/>
          <w:szCs w:val="28"/>
        </w:rPr>
        <w:t>...</w:t>
      </w:r>
      <w:r>
        <w:rPr>
          <w:sz w:val="28"/>
          <w:szCs w:val="28"/>
        </w:rPr>
        <w:t>10</w:t>
      </w:r>
    </w:p>
    <w:p w:rsidR="00A9107C" w:rsidRPr="00B96001" w:rsidRDefault="00A9107C" w:rsidP="00B96001">
      <w:pPr>
        <w:pStyle w:val="30"/>
        <w:numPr>
          <w:ilvl w:val="0"/>
          <w:numId w:val="1"/>
        </w:numPr>
        <w:shd w:val="clear" w:color="auto" w:fill="auto"/>
        <w:tabs>
          <w:tab w:val="left" w:pos="475"/>
          <w:tab w:val="left" w:pos="8726"/>
        </w:tabs>
        <w:spacing w:after="10267" w:line="278" w:lineRule="exact"/>
        <w:ind w:left="500" w:right="300" w:hanging="380"/>
      </w:pPr>
      <w:r w:rsidRPr="00A9107C">
        <w:rPr>
          <w:sz w:val="28"/>
          <w:szCs w:val="28"/>
        </w:rPr>
        <w:t xml:space="preserve">Контроль и оценка результатов освоения  </w:t>
      </w:r>
      <w:r>
        <w:rPr>
          <w:sz w:val="28"/>
          <w:szCs w:val="28"/>
        </w:rPr>
        <w:t>учебной дисциплины…..11</w:t>
      </w:r>
    </w:p>
    <w:p w:rsidR="00B96001" w:rsidRDefault="00B96001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ПАСПОРТ РАБОЧЕЙ ПРОГРАММЫ УЧЕБНОЙ ДИСЦИПЛИНЫ</w:t>
      </w:r>
      <w:bookmarkEnd w:id="0"/>
    </w:p>
    <w:p w:rsidR="00AC098B" w:rsidRPr="00263FA9" w:rsidRDefault="00AC098B" w:rsidP="00263FA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bookmark4"/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философии</w:t>
      </w:r>
      <w:bookmarkEnd w:id="1"/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bookmark5"/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 применения программы</w:t>
      </w:r>
      <w:bookmarkEnd w:id="2"/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</w:t>
      </w:r>
      <w:r w:rsidR="00263FA9"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иплины является частью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профессиональной образовательной программы</w:t>
      </w:r>
      <w:r w:rsidR="00F40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программы подготовки специалистов среднего </w:t>
      </w:r>
      <w:proofErr w:type="gramStart"/>
      <w:r w:rsidR="00F40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звена 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C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ФГОС   по специальности</w:t>
      </w:r>
      <w:r w:rsidR="00B96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9FB">
        <w:rPr>
          <w:rFonts w:ascii="Times New Roman" w:hAnsi="Times New Roman"/>
          <w:sz w:val="28"/>
          <w:szCs w:val="28"/>
        </w:rPr>
        <w:t>38.02.01  «Экономика   и  бухгалтерский   учет»</w:t>
      </w:r>
      <w:r w:rsidR="004F09FB">
        <w:rPr>
          <w:rFonts w:ascii="Times New Roman" w:hAnsi="Times New Roman"/>
          <w:sz w:val="28"/>
          <w:szCs w:val="28"/>
        </w:rPr>
        <w:t>.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дисциплины в структуре основной профессиональной образовательной программы:</w:t>
      </w:r>
      <w:r w:rsidRPr="00263F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дисциплина </w:t>
      </w:r>
      <w:proofErr w:type="gramStart"/>
      <w:r w:rsidRPr="00263F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отно</w:t>
      </w:r>
      <w:r w:rsidR="00F40C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сится  общему</w:t>
      </w:r>
      <w:proofErr w:type="gramEnd"/>
      <w:r w:rsidR="00F40C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гуманитарному и социально-экономическому циклу</w:t>
      </w:r>
      <w:r w:rsidRPr="00263F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bookmark6"/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учебной дисциплины - требования к результатам освоения учебной дисциплины:</w:t>
      </w:r>
      <w:bookmarkEnd w:id="3"/>
    </w:p>
    <w:p w:rsidR="00AC098B" w:rsidRPr="00A9107C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результате освоения учебной дисциплины обучающийся долженуметь: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Cs/>
          <w:noProof/>
          <w:sz w:val="28"/>
          <w:szCs w:val="28"/>
          <w:shd w:val="clear" w:color="auto" w:fill="FFFFFF"/>
          <w:lang w:eastAsia="ru-RU"/>
        </w:rPr>
        <w:t>-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ориентироваться в наиболее общих философских проблемах бытия, познания, ценностей, с</w:t>
      </w:r>
      <w:r w:rsidR="00F40CE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вободы и смысла жизни как основах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культуры гражданина и будущего специалиста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результате изучения учебной дисциплины обучающийся должен</w:t>
      </w: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категории и понятия философии;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философии в жизни человека и общества;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философского учения о бытии;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процесса познания;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научной, ф</w:t>
      </w:r>
      <w:r w:rsidR="00F40CE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илософской и религиозной картин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мира;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социальных и этических проблемах, связанных с развитием и использованием достижений науки, техники и технологии.</w:t>
      </w:r>
    </w:p>
    <w:p w:rsidR="00263FA9" w:rsidRDefault="00263FA9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ОСНОВНОЙ ПРОФЕССИОНАЛЬНОЙ ОБРАЗОВАТЕЛЬНОЙ ПРОГРАММЫ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96001" w:rsidRPr="00B960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Специалист по туризму</w:t>
      </w:r>
      <w:r w:rsidR="00B96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должен обладать общими компетенциями, включающими в себя способность (по базовой подготовке):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1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Понимать сущность и социальную значимость своей будущей профессии, проявлять к ней устойчивый интерес.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2.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ОК 3.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решения в стандартных и нестандартных ситуациях и нести за них ответственность.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4.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5.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информационно-коммуникационные технологии в профессиональной деятельности.</w:t>
      </w:r>
    </w:p>
    <w:p w:rsidR="00263FA9" w:rsidRDefault="00AC098B" w:rsidP="00263F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6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Работать в коллективе и команде, эффективно общаться с коллегами, руководством, потребителями.</w:t>
      </w:r>
    </w:p>
    <w:p w:rsidR="00AC098B" w:rsidRPr="00263FA9" w:rsidRDefault="00AC098B" w:rsidP="00263F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7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 Брать на себя ответственность за работу членов команды (подчиненных), результат выполнения заданий.</w:t>
      </w:r>
    </w:p>
    <w:p w:rsidR="00AC098B" w:rsidRPr="00263FA9" w:rsidRDefault="00AC098B" w:rsidP="00263F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8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C098B" w:rsidRPr="00263FA9" w:rsidRDefault="00AC098B" w:rsidP="00263F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9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Ориентироваться в условиях частой смены технологий в профессиональной деятельности.</w:t>
      </w:r>
    </w:p>
    <w:p w:rsidR="00AC098B" w:rsidRPr="00263FA9" w:rsidRDefault="00AC098B" w:rsidP="00263FA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bookmark7"/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  <w:bookmarkEnd w:id="4"/>
    </w:p>
    <w:p w:rsidR="00AC098B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</w:t>
      </w:r>
      <w:r w:rsidR="00B9600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нагрузки обучающегося 70 часов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 обязательной аудиторной учебной нагрузки обучающегося 48 часов</w:t>
      </w:r>
      <w:r w:rsidR="00EE4C8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– 8 часов практические занятия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; самосто</w:t>
      </w:r>
      <w:r w:rsidR="00B96001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ятельной работы обучающегося  22  часа</w:t>
      </w:r>
      <w:r w:rsid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9F4" w:rsidRDefault="008C49F4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F4" w:rsidRPr="0083682E" w:rsidRDefault="008C49F4" w:rsidP="008C49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2.СТРУКТУРА И СОДЕРЖАНИЕ УЧЕБНОЙ ДИСЦИПЛИНЫ</w:t>
      </w:r>
    </w:p>
    <w:p w:rsidR="008C49F4" w:rsidRPr="0083682E" w:rsidRDefault="008C49F4" w:rsidP="008C49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2.1. Объем учебной дисциплины и виды учебной работы</w:t>
      </w:r>
    </w:p>
    <w:p w:rsidR="008C49F4" w:rsidRPr="0083682E" w:rsidRDefault="008C49F4" w:rsidP="008C49F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9"/>
        <w:gridCol w:w="2242"/>
      </w:tblGrid>
      <w:tr w:rsidR="008C49F4" w:rsidRPr="0083682E" w:rsidTr="00815A00">
        <w:trPr>
          <w:trHeight w:val="28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9F4" w:rsidRPr="0083682E" w:rsidRDefault="008C49F4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9F4" w:rsidRPr="0083682E" w:rsidRDefault="008C49F4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C49F4" w:rsidRPr="0083682E" w:rsidTr="00815A00">
        <w:trPr>
          <w:trHeight w:val="28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9F4" w:rsidRPr="0083682E" w:rsidRDefault="008C49F4" w:rsidP="00815A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  <w:p w:rsidR="008C49F4" w:rsidRPr="0083682E" w:rsidRDefault="008C49F4" w:rsidP="00815A0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9F4" w:rsidRPr="0083682E" w:rsidRDefault="004F09FB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8C49F4" w:rsidRPr="0083682E" w:rsidTr="00815A00">
        <w:trPr>
          <w:trHeight w:val="879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C49F4" w:rsidRDefault="008C49F4" w:rsidP="00815A0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  <w:p w:rsidR="008C49F4" w:rsidRPr="0083682E" w:rsidRDefault="008C49F4" w:rsidP="00815A0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 них практические занятия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C49F4" w:rsidRDefault="008C49F4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  <w:p w:rsidR="008C49F4" w:rsidRPr="0083682E" w:rsidRDefault="008C49F4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C49F4" w:rsidRPr="0083682E" w:rsidTr="00815A00">
        <w:trPr>
          <w:trHeight w:val="63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C49F4" w:rsidRPr="0083682E" w:rsidRDefault="008C49F4" w:rsidP="00815A0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 работа</w:t>
            </w:r>
            <w:proofErr w:type="gramEnd"/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обучающегося (всего)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C49F4" w:rsidRPr="0083682E" w:rsidRDefault="004F09FB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8C49F4" w:rsidRPr="0083682E" w:rsidTr="00815A00">
        <w:trPr>
          <w:trHeight w:val="103"/>
          <w:jc w:val="center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9F4" w:rsidRPr="0083682E" w:rsidRDefault="008C49F4" w:rsidP="004F09F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Промежу</w:t>
            </w:r>
            <w:r w:rsidR="00BB285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точная аттестация в форме </w:t>
            </w:r>
            <w:r w:rsidR="004F09F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зачета</w:t>
            </w:r>
          </w:p>
        </w:tc>
      </w:tr>
    </w:tbl>
    <w:p w:rsidR="008C49F4" w:rsidRPr="00263FA9" w:rsidRDefault="008C49F4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C49F4" w:rsidRPr="00263FA9" w:rsidSect="001B7212">
          <w:pgSz w:w="11905" w:h="16837"/>
          <w:pgMar w:top="1469" w:right="1191" w:bottom="992" w:left="1060" w:header="0" w:footer="6" w:gutter="0"/>
          <w:cols w:space="720"/>
        </w:sectPr>
      </w:pPr>
    </w:p>
    <w:p w:rsidR="00AC098B" w:rsidRPr="00263FA9" w:rsidRDefault="00243F05" w:rsidP="00263FA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2.2.Т</w:t>
      </w:r>
      <w:r w:rsidR="00AC098B"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и содержание учебной дисциплины «Основы философии»</w:t>
      </w:r>
    </w:p>
    <w:tbl>
      <w:tblPr>
        <w:tblW w:w="1566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3224"/>
        <w:gridCol w:w="462"/>
        <w:gridCol w:w="7663"/>
        <w:gridCol w:w="417"/>
        <w:gridCol w:w="1239"/>
        <w:gridCol w:w="462"/>
        <w:gridCol w:w="1381"/>
        <w:gridCol w:w="352"/>
      </w:tblGrid>
      <w:tr w:rsidR="00AC098B" w:rsidRPr="00263FA9" w:rsidTr="00F40CE2">
        <w:trPr>
          <w:gridBefore w:val="1"/>
          <w:wBefore w:w="462" w:type="dxa"/>
          <w:trHeight w:val="571"/>
          <w:jc w:val="center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098B" w:rsidRPr="00263FA9" w:rsidRDefault="00AC098B" w:rsidP="00263FA9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098B" w:rsidRPr="00263FA9" w:rsidRDefault="00AC098B" w:rsidP="00263FA9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098B" w:rsidRPr="00263FA9" w:rsidRDefault="00AC098B" w:rsidP="00263FA9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098B" w:rsidRPr="00263FA9" w:rsidRDefault="00AC098B" w:rsidP="00263FA9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EE4C8F">
              <w:rPr>
                <w:rFonts w:ascii="Times New Roman" w:hAnsi="Times New Roman" w:cs="Times New Roman"/>
                <w:b/>
                <w:bCs/>
              </w:rPr>
              <w:t xml:space="preserve">Раздел 1. </w:t>
            </w:r>
            <w:r w:rsidRPr="00243F05">
              <w:rPr>
                <w:rFonts w:ascii="Times New Roman" w:hAnsi="Times New Roman" w:cs="Times New Roman"/>
                <w:b/>
                <w:bCs/>
                <w:i/>
              </w:rPr>
              <w:t>Основные категории и понятия философии</w:t>
            </w:r>
            <w:r w:rsidRPr="00EE4C8F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6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4C8F" w:rsidRPr="00EE4C8F" w:rsidRDefault="00675F41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</w:t>
            </w:r>
            <w:r w:rsidR="00B96001">
              <w:rPr>
                <w:rFonts w:ascii="Times New Roman" w:hAnsi="Times New Roman" w:cs="Times New Roman"/>
                <w:bCs/>
              </w:rPr>
              <w:t>(14</w:t>
            </w:r>
            <w:r w:rsidR="00EE4C8F" w:rsidRPr="00EE4C8F">
              <w:rPr>
                <w:rFonts w:ascii="Times New Roman" w:hAnsi="Times New Roman" w:cs="Times New Roman"/>
                <w:bCs/>
              </w:rPr>
              <w:t>+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="00EE4C8F" w:rsidRPr="00EE4C8F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70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EE4C8F">
              <w:rPr>
                <w:rFonts w:ascii="Times New Roman" w:hAnsi="Times New Roman" w:cs="Times New Roman"/>
                <w:b/>
                <w:bCs/>
              </w:rPr>
              <w:t>Тема 1.1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-8"/>
              </w:rPr>
              <w:t>Философия, её  смысл, функции и роль в обществе.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563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-8"/>
              </w:rPr>
              <w:t>Определение философия (многообразие определений, обобщение определений), её  смысл, функции и роль в обществе. Мировоззрение: понятие мировоззрения, его компоненты и уровни.  Истоки философии: мифология, религия, философия.</w:t>
            </w:r>
          </w:p>
          <w:p w:rsidR="00EE4C8F" w:rsidRPr="00EE4C8F" w:rsidRDefault="00EE4C8F" w:rsidP="00170D15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</w:p>
        </w:tc>
        <w:tc>
          <w:tcPr>
            <w:tcW w:w="16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66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EE4C8F">
              <w:rPr>
                <w:rFonts w:ascii="Times New Roman" w:hAnsi="Times New Roman" w:cs="Times New Roman"/>
                <w:b/>
                <w:bCs/>
              </w:rPr>
              <w:t xml:space="preserve">Тема 1.2. Основные идеи истории мировой философии от античности до Новейшего времени. 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b/>
                <w:color w:val="000000"/>
                <w:spacing w:val="-8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416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25" w:type="dxa"/>
            <w:gridSpan w:val="2"/>
          </w:tcPr>
          <w:p w:rsidR="00EE4C8F" w:rsidRDefault="00EE4C8F" w:rsidP="00EE4C8F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8F">
              <w:rPr>
                <w:rFonts w:ascii="Times New Roman" w:hAnsi="Times New Roman" w:cs="Times New Roman"/>
                <w:bCs/>
              </w:rPr>
              <w:t>Философии Китая: основные понятия, конфуцианство, даосизм. Философия Древней Индии: общие понятия, основные школы, буддизм.</w:t>
            </w:r>
            <w:r w:rsidRPr="00EE4C8F">
              <w:rPr>
                <w:rFonts w:ascii="Times New Roman" w:hAnsi="Times New Roman" w:cs="Times New Roman"/>
                <w:color w:val="000000"/>
              </w:rPr>
              <w:t xml:space="preserve"> Философия Средневековья: основные черты, Августин </w:t>
            </w:r>
            <w:proofErr w:type="spellStart"/>
            <w:r w:rsidRPr="00EE4C8F">
              <w:rPr>
                <w:rFonts w:ascii="Times New Roman" w:hAnsi="Times New Roman" w:cs="Times New Roman"/>
                <w:color w:val="000000"/>
              </w:rPr>
              <w:t>Аврелий</w:t>
            </w:r>
            <w:proofErr w:type="spellEnd"/>
            <w:r w:rsidRPr="00EE4C8F">
              <w:rPr>
                <w:rFonts w:ascii="Times New Roman" w:hAnsi="Times New Roman" w:cs="Times New Roman"/>
                <w:color w:val="000000"/>
              </w:rPr>
              <w:t>, Фома Аквинский. Философия Возрождения: основные черты (антропоцентризм, гуманизм, эстетизм, свободомыслие</w:t>
            </w:r>
            <w:proofErr w:type="gramStart"/>
            <w:r w:rsidRPr="00EE4C8F">
              <w:rPr>
                <w:rFonts w:ascii="Times New Roman" w:hAnsi="Times New Roman" w:cs="Times New Roman"/>
                <w:color w:val="000000"/>
              </w:rPr>
              <w:t>);  основные</w:t>
            </w:r>
            <w:proofErr w:type="gramEnd"/>
            <w:r w:rsidRPr="00EE4C8F">
              <w:rPr>
                <w:rFonts w:ascii="Times New Roman" w:hAnsi="Times New Roman" w:cs="Times New Roman"/>
                <w:color w:val="000000"/>
              </w:rPr>
              <w:t xml:space="preserve"> направления (натурфилософия, скептицизм, политическая философия)</w:t>
            </w:r>
            <w:r w:rsidRPr="00EE4C8F">
              <w:rPr>
                <w:rFonts w:ascii="Times New Roman" w:hAnsi="Times New Roman" w:cs="Times New Roman"/>
                <w:bCs/>
              </w:rPr>
              <w:t>. А</w:t>
            </w:r>
            <w:r w:rsidRPr="00EE4C8F">
              <w:rPr>
                <w:rFonts w:ascii="Times New Roman" w:hAnsi="Times New Roman" w:cs="Times New Roman"/>
                <w:color w:val="000000"/>
              </w:rPr>
              <w:t xml:space="preserve">нтичная философия: понятия и периоды; основные идеи </w:t>
            </w:r>
            <w:proofErr w:type="spellStart"/>
            <w:r w:rsidRPr="00EE4C8F">
              <w:rPr>
                <w:rFonts w:ascii="Times New Roman" w:hAnsi="Times New Roman" w:cs="Times New Roman"/>
                <w:color w:val="000000"/>
              </w:rPr>
              <w:t>досократовской</w:t>
            </w:r>
            <w:proofErr w:type="spellEnd"/>
            <w:r w:rsidRPr="00EE4C8F">
              <w:rPr>
                <w:rFonts w:ascii="Times New Roman" w:hAnsi="Times New Roman" w:cs="Times New Roman"/>
                <w:color w:val="000000"/>
              </w:rPr>
              <w:t xml:space="preserve"> философии. Классическая греческая философии. Сократические школы. Эллинистические школы. Неоплатонизм.  Философия Нового времени: основные черты, Р. Декарт, Ф. Бэкон.  Философия французского Просвещения: Д. Дидро, Вольтер, Руссо. Немецкая классическая философия: основные идеи И. Канта, Г. Гегеля, К. Маркса, Ф. Энгельса. Западноевропейский иррационализм: философия жизни, фрейдизм, экзистенциализм. Русская философия XIX-XX вв.: специфика русской философии, </w:t>
            </w:r>
            <w:proofErr w:type="spellStart"/>
            <w:r w:rsidRPr="00EE4C8F">
              <w:rPr>
                <w:rFonts w:ascii="Times New Roman" w:hAnsi="Times New Roman" w:cs="Times New Roman"/>
                <w:color w:val="000000"/>
              </w:rPr>
              <w:t>предфилософия</w:t>
            </w:r>
            <w:proofErr w:type="spellEnd"/>
            <w:r w:rsidRPr="00EE4C8F">
              <w:rPr>
                <w:rFonts w:ascii="Times New Roman" w:hAnsi="Times New Roman" w:cs="Times New Roman"/>
                <w:color w:val="000000"/>
              </w:rPr>
              <w:t xml:space="preserve">, философия </w:t>
            </w:r>
            <w:r w:rsidRPr="00EE4C8F">
              <w:rPr>
                <w:rFonts w:ascii="Times New Roman" w:hAnsi="Times New Roman" w:cs="Times New Roman"/>
                <w:color w:val="000000"/>
                <w:lang w:val="en-US"/>
              </w:rPr>
              <w:t>XVIII</w:t>
            </w:r>
            <w:r w:rsidRPr="00EE4C8F">
              <w:rPr>
                <w:rFonts w:ascii="Times New Roman" w:hAnsi="Times New Roman" w:cs="Times New Roman"/>
                <w:color w:val="000000"/>
              </w:rPr>
              <w:t xml:space="preserve"> века, русская религиозная философия </w:t>
            </w:r>
            <w:r w:rsidRPr="00EE4C8F">
              <w:rPr>
                <w:rFonts w:ascii="Times New Roman" w:hAnsi="Times New Roman" w:cs="Times New Roman"/>
                <w:color w:val="000000"/>
                <w:lang w:val="en-US"/>
              </w:rPr>
              <w:t>XIX</w:t>
            </w:r>
            <w:r w:rsidRPr="00EE4C8F">
              <w:rPr>
                <w:rFonts w:ascii="Times New Roman" w:hAnsi="Times New Roman" w:cs="Times New Roman"/>
                <w:color w:val="000000"/>
              </w:rPr>
              <w:t xml:space="preserve"> века, Западничество, нигилизм, анархизм. Русский религиозный ренессанс. Космизм. Марксистская философия. Оригинальная философия советского периода.</w:t>
            </w:r>
          </w:p>
          <w:p w:rsidR="00EE4C8F" w:rsidRPr="00EE4C8F" w:rsidRDefault="00EE4C8F" w:rsidP="00EE4C8F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8F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№1. </w:t>
            </w:r>
            <w:r w:rsidRPr="00243F05">
              <w:rPr>
                <w:rFonts w:ascii="Times New Roman" w:hAnsi="Times New Roman" w:cs="Times New Roman"/>
                <w:i/>
                <w:sz w:val="24"/>
              </w:rPr>
              <w:t xml:space="preserve">Общие философские проблемы бытия как </w:t>
            </w:r>
            <w:r w:rsidRPr="00243F05">
              <w:rPr>
                <w:rFonts w:ascii="Times New Roman" w:hAnsi="Times New Roman" w:cs="Times New Roman"/>
                <w:i/>
                <w:sz w:val="24"/>
              </w:rPr>
              <w:lastRenderedPageBreak/>
              <w:t>основы формирования культуры гражданина и будущего специалиста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 w:rsidRPr="00E87F13"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571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25" w:type="dxa"/>
            <w:gridSpan w:val="2"/>
          </w:tcPr>
          <w:p w:rsidR="00EE4C8F" w:rsidRPr="00C400F9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8"/>
              </w:rPr>
              <w:t>Самостоятельная работа:</w:t>
            </w: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Прагматизм  в современной  европейской  философии.</w:t>
            </w:r>
          </w:p>
          <w:p w:rsidR="00EE4C8F" w:rsidRPr="00EE4C8F" w:rsidRDefault="00EE4C8F" w:rsidP="00EE4C8F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b/>
                <w:color w:val="000000"/>
                <w:spacing w:val="-8"/>
              </w:rPr>
            </w:pPr>
            <w:proofErr w:type="gramStart"/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 религиозная</w:t>
            </w:r>
            <w:proofErr w:type="gramEnd"/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философия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675F41" w:rsidP="00170D1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  <w:spacing w:val="4"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Раздел 2.  </w:t>
            </w:r>
            <w:r w:rsidRPr="00243F05">
              <w:rPr>
                <w:rFonts w:ascii="Times New Roman" w:hAnsi="Times New Roman" w:cs="Times New Roman"/>
                <w:b/>
                <w:i/>
              </w:rPr>
              <w:t>Роль философии в жизни человека и общества.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675F41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Cs/>
              </w:rPr>
              <w:t>(6+2</w:t>
            </w:r>
            <w:r w:rsidR="00EE4C8F" w:rsidRPr="00EE4C8F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40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2.1.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4"/>
              </w:rPr>
              <w:t xml:space="preserve"> Представление о человеке в философской мысли.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1410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4"/>
              </w:rPr>
              <w:t xml:space="preserve"> Происхождение человека: теория происхождения человека, эволюция человека, факторы антропогенеза. От индивида к личности: индивид, индивидуальность, личность. Смысл жизни: пессимизм, натурализм, авторитаризм, многообразие смыслов.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25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2.2.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 xml:space="preserve"> Философия  общества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1455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-7"/>
              </w:rPr>
              <w:t>Определение общества, материальные и духовные основания общественной жизни. Сферы общественной жизни: социальная сфера, экономическая  сфера, политическая сфера,    духовная сфера.</w:t>
            </w:r>
          </w:p>
          <w:p w:rsid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-7"/>
              </w:rPr>
              <w:t>Развитие  общества: типы социальной динамики, направленность социального развития. Гражданское общество: структура и основания.</w:t>
            </w:r>
          </w:p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Практическая работа №2. </w:t>
            </w:r>
            <w:r w:rsidRPr="00E839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Философские проблемы свободы и смысла жизни  как основы формирования гражданина и будущего специалиста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1081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8"/>
              </w:rPr>
              <w:t>Самостоятельная работа:</w:t>
            </w: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Духовный  мир  ( сознание ) </w:t>
            </w:r>
          </w:p>
          <w:p w:rsidR="00EE4C8F" w:rsidRPr="00EE4C8F" w:rsidRDefault="00EE4C8F" w:rsidP="00EE4C8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proofErr w:type="gramStart"/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 категории</w:t>
            </w:r>
            <w:proofErr w:type="gramEnd"/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диалектики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675F41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Раздел 3. </w:t>
            </w:r>
            <w:r w:rsidRPr="00E839A7">
              <w:rPr>
                <w:rFonts w:ascii="Times New Roman" w:hAnsi="Times New Roman" w:cs="Times New Roman"/>
                <w:b/>
                <w:i/>
              </w:rPr>
              <w:t>Основы философского учения о бытии.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675F41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 (6+2</w:t>
            </w:r>
            <w:bookmarkStart w:id="5" w:name="_GoBack"/>
            <w:bookmarkEnd w:id="5"/>
            <w:r w:rsidR="00EE4C8F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3.1.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3"/>
              </w:rPr>
              <w:t xml:space="preserve"> Бытие, как 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3"/>
              </w:rPr>
              <w:lastRenderedPageBreak/>
              <w:t>центральная категория в философии.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lastRenderedPageBreak/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6A6A6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00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3"/>
              </w:rPr>
              <w:t xml:space="preserve"> Понятие бытия, эволюция представлений о бытии, виды бытия; категории как фундаментальные понятия, основные философские категории.  </w:t>
            </w:r>
          </w:p>
          <w:p w:rsidR="00EE4C8F" w:rsidRPr="00EE4C8F" w:rsidRDefault="00EE4C8F" w:rsidP="00170D1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3"/>
              </w:rPr>
              <w:t>Материальный мир: понятие материи, свойства материи (протяженность, движение, системность, способность к самоорганизации и отражению).</w:t>
            </w:r>
          </w:p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3"/>
              </w:rPr>
              <w:t>Основополагающие категории человеческого бытия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87F13"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40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lastRenderedPageBreak/>
              <w:t>Тема 3.2.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3"/>
              </w:rPr>
              <w:t xml:space="preserve"> Проблемы сознание.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spacing w:before="14"/>
              <w:ind w:right="12"/>
              <w:jc w:val="both"/>
              <w:rPr>
                <w:rFonts w:ascii="Times New Roman" w:hAnsi="Times New Roman" w:cs="Times New Roman"/>
                <w:b/>
                <w:color w:val="000000"/>
                <w:spacing w:val="-8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1155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spacing w:before="14"/>
              <w:ind w:right="12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3"/>
              </w:rPr>
              <w:t>Материалистическая трактовка, идеалистическая трактовка, свойства, форма, структура сознания.</w:t>
            </w:r>
          </w:p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  <w:spacing w:val="2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2"/>
              </w:rPr>
              <w:t>Сознание, мышление, язык. «Мир идей» Платона. «Объективный дух» Г. Гегеля. «Третий мир» К. Поппера.</w:t>
            </w:r>
          </w:p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Практическая работа №3. </w:t>
            </w:r>
            <w:r w:rsidRPr="00E839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Философские проблемы ценностей как основы формирования культуры гражданина и будущего специалиста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1155"/>
        </w:trPr>
        <w:tc>
          <w:tcPr>
            <w:tcW w:w="368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C400F9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Философ  Вольтер.  </w:t>
            </w:r>
          </w:p>
          <w:p w:rsidR="00EE4C8F" w:rsidRPr="00C400F9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  Ж.Ж.  Руссо.</w:t>
            </w:r>
          </w:p>
          <w:p w:rsidR="00EE4C8F" w:rsidRPr="00EE4C8F" w:rsidRDefault="00EE4C8F" w:rsidP="00170D15">
            <w:pPr>
              <w:shd w:val="clear" w:color="auto" w:fill="FFFFFF"/>
              <w:spacing w:before="14"/>
              <w:ind w:right="12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B96001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70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shd w:val="clear" w:color="auto" w:fill="FFFFFF"/>
              <w:ind w:left="29" w:right="53"/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b/>
              </w:rPr>
              <w:t>Раздел 4.</w:t>
            </w:r>
            <w:r w:rsidRPr="00E839A7">
              <w:rPr>
                <w:rFonts w:ascii="Times New Roman" w:hAnsi="Times New Roman" w:cs="Times New Roman"/>
                <w:b/>
                <w:i/>
              </w:rPr>
              <w:t>Сущность процесса  познания.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(4+2</w:t>
            </w:r>
            <w:r w:rsidRPr="00EE4C8F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10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4.1.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2"/>
              </w:rPr>
              <w:t xml:space="preserve"> Познание мира.</w:t>
            </w:r>
          </w:p>
        </w:tc>
        <w:tc>
          <w:tcPr>
            <w:tcW w:w="8125" w:type="dxa"/>
            <w:gridSpan w:val="2"/>
            <w:tcBorders>
              <w:left w:val="single" w:sz="4" w:space="0" w:color="auto"/>
            </w:tcBorders>
          </w:tcPr>
          <w:p w:rsidR="00EE4C8F" w:rsidRPr="00EE4C8F" w:rsidRDefault="00EE4C8F" w:rsidP="00170D15">
            <w:pPr>
              <w:shd w:val="clear" w:color="auto" w:fill="FFFFFF"/>
              <w:ind w:right="53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1694"/>
        </w:trPr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  <w:tcBorders>
              <w:left w:val="single" w:sz="4" w:space="0" w:color="auto"/>
            </w:tcBorders>
          </w:tcPr>
          <w:p w:rsidR="00EE4C8F" w:rsidRPr="00EE4C8F" w:rsidRDefault="00EE4C8F" w:rsidP="00170D15">
            <w:pPr>
              <w:shd w:val="clear" w:color="auto" w:fill="FFFFFF"/>
              <w:ind w:right="53"/>
              <w:jc w:val="both"/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2"/>
              </w:rPr>
              <w:t xml:space="preserve"> Структура и методология научного познания: чувственное познание (ощущение, восприятие, представление), рациональное познание (познание, суждение, умозаключение), виды познания (обыкновенно-практическое, религиозное, научное, художественное, философское). Основные направления в теории познания: возможность познания мира, чувственное и рациональное в познании, ненаучные способы познания. 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25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lastRenderedPageBreak/>
              <w:t xml:space="preserve">Тема 4.2. 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2"/>
              </w:rPr>
              <w:t>Истина, ложь, заблуждение.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29" w:right="53"/>
              <w:jc w:val="both"/>
              <w:rPr>
                <w:rFonts w:ascii="Times New Roman" w:hAnsi="Times New Roman" w:cs="Times New Roman"/>
                <w:b/>
                <w:color w:val="000000"/>
                <w:spacing w:val="4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870"/>
        </w:trPr>
        <w:tc>
          <w:tcPr>
            <w:tcW w:w="3686" w:type="dxa"/>
            <w:gridSpan w:val="2"/>
            <w:vMerge/>
            <w:shd w:val="clear" w:color="auto" w:fill="FFFFFF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2"/>
              </w:rPr>
              <w:t>Понятие истины, критерии истины.  Абсолютная и относительная истина. Ложь и заблуждение. Методология научного познания: проблема, гипотеза, теория; методы научного познания.</w:t>
            </w:r>
          </w:p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  <w:spacing w:val="4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Практическая работа №4. </w:t>
            </w:r>
            <w:r w:rsidRPr="00E839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Философские проблемы познания как основы формирования культуры гражданина и будущего специалиста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870"/>
        </w:trPr>
        <w:tc>
          <w:tcPr>
            <w:tcW w:w="3686" w:type="dxa"/>
            <w:gridSpan w:val="2"/>
            <w:shd w:val="clear" w:color="auto" w:fill="FFFFFF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C400F9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 работа.</w:t>
            </w:r>
          </w:p>
          <w:p w:rsidR="00EE4C8F" w:rsidRPr="00C400F9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Древневосточнаяпреднаука</w:t>
            </w:r>
            <w:proofErr w:type="spellEnd"/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 античное  знание.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Средневековое  знание,  классическ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 наука.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E4C8F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Раздел 5. </w:t>
            </w:r>
            <w:r w:rsidRPr="00E839A7">
              <w:rPr>
                <w:rFonts w:ascii="Times New Roman" w:hAnsi="Times New Roman" w:cs="Times New Roman"/>
                <w:b/>
                <w:i/>
              </w:rPr>
              <w:t xml:space="preserve">Основы научной, философской и религиозной картин мира. 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(4+2</w:t>
            </w:r>
            <w:r w:rsidRPr="00EE4C8F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17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Тема 5.1. Философия как синтез науки, искусства и религии 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14" w:hanging="2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308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spacing w:before="5"/>
              <w:ind w:left="14" w:right="5" w:hanging="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</w:rPr>
              <w:t>Философия и научная картина мира.</w:t>
            </w:r>
          </w:p>
          <w:p w:rsidR="00EE4C8F" w:rsidRPr="00EE4C8F" w:rsidRDefault="00EE4C8F" w:rsidP="00170D15">
            <w:pPr>
              <w:shd w:val="clear" w:color="auto" w:fill="FFFFFF"/>
              <w:spacing w:before="5"/>
              <w:ind w:left="14" w:right="5" w:hanging="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</w:rPr>
              <w:t xml:space="preserve">Развитие философии науки: первый позитивизм,  эмпириокритицизм, неопозитивизм, </w:t>
            </w:r>
            <w:proofErr w:type="spellStart"/>
            <w:r w:rsidRPr="00EE4C8F">
              <w:rPr>
                <w:rFonts w:ascii="Times New Roman" w:hAnsi="Times New Roman" w:cs="Times New Roman"/>
              </w:rPr>
              <w:t>постпозитивизм</w:t>
            </w:r>
            <w:proofErr w:type="spellEnd"/>
            <w:r w:rsidRPr="00EE4C8F">
              <w:rPr>
                <w:rFonts w:ascii="Times New Roman" w:hAnsi="Times New Roman" w:cs="Times New Roman"/>
              </w:rPr>
              <w:t>.</w:t>
            </w:r>
          </w:p>
          <w:p w:rsidR="00EE4C8F" w:rsidRPr="00EE4C8F" w:rsidRDefault="00EE4C8F" w:rsidP="00170D15">
            <w:pPr>
              <w:shd w:val="clear" w:color="auto" w:fill="FFFFFF"/>
              <w:spacing w:before="5"/>
              <w:ind w:left="14" w:right="5" w:hanging="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</w:rPr>
              <w:t>Философия и религия, философия жизни, философия смерти.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 w:rsidRPr="00E87F13"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73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spacing w:before="5"/>
              <w:ind w:left="14" w:right="5" w:hanging="2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8"/>
              </w:rPr>
              <w:t>Самостоятельная работа:</w:t>
            </w:r>
          </w:p>
          <w:p w:rsidR="00EE4C8F" w:rsidRPr="00EE4C8F" w:rsidRDefault="00EE4C8F" w:rsidP="00EE4C8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D2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Философская картина мира. Современная наука. Мир в 21 веке.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387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Раздел 6. </w:t>
            </w:r>
            <w:r w:rsidRPr="00E839A7">
              <w:rPr>
                <w:rFonts w:ascii="Times New Roman" w:hAnsi="Times New Roman" w:cs="Times New Roman"/>
                <w:b/>
                <w:i/>
              </w:rPr>
              <w:t>Условие формирование личности, свободы и ответственности за сохранение жизни, культуры, окружающей среды.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81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6.1. Условия формирования личности.</w:t>
            </w:r>
          </w:p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14" w:hanging="2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564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8F">
              <w:rPr>
                <w:rFonts w:ascii="Times New Roman" w:hAnsi="Times New Roman" w:cs="Times New Roman"/>
                <w:color w:val="000000"/>
              </w:rPr>
              <w:t xml:space="preserve">Определение ценностей. Потребности, интересы, традиции. Ценности жизни. Ценности культуры. Материальные и духовные ценности. Общечеловеческие и личные ценности. </w:t>
            </w:r>
            <w:r w:rsidRPr="00EE4C8F">
              <w:rPr>
                <w:rFonts w:ascii="Times New Roman" w:hAnsi="Times New Roman" w:cs="Times New Roman"/>
              </w:rPr>
              <w:t xml:space="preserve">Понятие  культуры. Материальная и духовная культура. Система наук о культуре. Развитие философии культуры. Формирование философии </w:t>
            </w:r>
            <w:r w:rsidRPr="00EE4C8F">
              <w:rPr>
                <w:rFonts w:ascii="Times New Roman" w:hAnsi="Times New Roman" w:cs="Times New Roman"/>
              </w:rPr>
              <w:lastRenderedPageBreak/>
              <w:t>культуры в Новое время.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195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lastRenderedPageBreak/>
              <w:t>Тема 6.2. Современная цивилизация и психологическое здоровье  личности.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b/>
                <w:color w:val="000000"/>
                <w:spacing w:val="-8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1170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</w:rPr>
              <w:t>Цивилизация как этап развития культуры.  Локальные цивилизации. Теории цивилизационных стадий.</w:t>
            </w:r>
          </w:p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E4C8F">
              <w:rPr>
                <w:rFonts w:ascii="Times New Roman" w:hAnsi="Times New Roman" w:cs="Times New Roman"/>
              </w:rPr>
              <w:t>Охрана окружающей среды: глобальные проблемы, экологическая проблема.  Устойчивое развитие.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345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Раздел 7. </w:t>
            </w:r>
            <w:r w:rsidRPr="00E839A7">
              <w:rPr>
                <w:rFonts w:ascii="Times New Roman" w:hAnsi="Times New Roman" w:cs="Times New Roman"/>
                <w:b/>
                <w:i/>
              </w:rPr>
              <w:t>Социальные и этические проблемы, связанные с развитием и использованием и использованием достижений науки и технологий.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(4+2)</w:t>
            </w:r>
            <w:r w:rsidRPr="00EE4C8F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35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shd w:val="clear" w:color="auto" w:fill="FFFFFF"/>
              <w:tabs>
                <w:tab w:val="left" w:pos="1867"/>
                <w:tab w:val="left" w:pos="5568"/>
                <w:tab w:val="left" w:pos="8952"/>
              </w:tabs>
              <w:ind w:left="14" w:hanging="2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7.1. Глобальные проблемы цивилизации.</w:t>
            </w:r>
          </w:p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tabs>
                <w:tab w:val="left" w:pos="1867"/>
                <w:tab w:val="left" w:pos="5568"/>
                <w:tab w:val="left" w:pos="8952"/>
              </w:tabs>
              <w:ind w:left="14" w:hanging="2"/>
              <w:rPr>
                <w:rFonts w:ascii="Times New Roman" w:hAnsi="Times New Roman" w:cs="Times New Roman"/>
                <w:b/>
                <w:color w:val="000000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335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tabs>
                <w:tab w:val="left" w:pos="1867"/>
                <w:tab w:val="left" w:pos="5568"/>
                <w:tab w:val="left" w:pos="8952"/>
              </w:tabs>
              <w:ind w:left="14" w:hanging="2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color w:val="000000"/>
              </w:rPr>
              <w:t xml:space="preserve">Этические проблемы развития науки и высоких технологий: воспроизводство населения, клонирование человека, пересадка органов, эвтаназия, </w:t>
            </w:r>
            <w:proofErr w:type="spellStart"/>
            <w:r w:rsidRPr="00EE4C8F">
              <w:rPr>
                <w:rFonts w:ascii="Times New Roman" w:hAnsi="Times New Roman" w:cs="Times New Roman"/>
                <w:color w:val="000000"/>
              </w:rPr>
              <w:t>транссексуализм</w:t>
            </w:r>
            <w:proofErr w:type="spellEnd"/>
            <w:r w:rsidRPr="00EE4C8F">
              <w:rPr>
                <w:rFonts w:ascii="Times New Roman" w:hAnsi="Times New Roman" w:cs="Times New Roman"/>
                <w:color w:val="000000"/>
              </w:rPr>
              <w:t>.</w:t>
            </w:r>
            <w:r w:rsidRPr="00EE4C8F">
              <w:rPr>
                <w:rFonts w:ascii="Times New Roman" w:hAnsi="Times New Roman" w:cs="Times New Roman"/>
              </w:rPr>
              <w:t xml:space="preserve"> Философия техники и современных технологий: понятие техники, эволюция орудий и средств, техника и человек.</w:t>
            </w:r>
          </w:p>
          <w:p w:rsidR="00EE4C8F" w:rsidRPr="00EE4C8F" w:rsidRDefault="00EE4C8F" w:rsidP="00170D15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8F">
              <w:rPr>
                <w:rFonts w:ascii="Times New Roman" w:hAnsi="Times New Roman" w:cs="Times New Roman"/>
              </w:rPr>
              <w:t xml:space="preserve">Будущее природы человека: человеческая природа как проблема, евгеника, генная </w:t>
            </w:r>
            <w:proofErr w:type="spellStart"/>
            <w:r w:rsidRPr="00EE4C8F">
              <w:rPr>
                <w:rFonts w:ascii="Times New Roman" w:hAnsi="Times New Roman" w:cs="Times New Roman"/>
              </w:rPr>
              <w:t>инженерика</w:t>
            </w:r>
            <w:proofErr w:type="spellEnd"/>
            <w:r w:rsidRPr="00EE4C8F">
              <w:rPr>
                <w:rFonts w:ascii="Times New Roman" w:hAnsi="Times New Roman" w:cs="Times New Roman"/>
              </w:rPr>
              <w:t>, биокибернетика.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 w:rsidRPr="00E87F13"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452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EE4C8F">
            <w:pPr>
              <w:shd w:val="clear" w:color="auto" w:fill="FFFFFF"/>
              <w:tabs>
                <w:tab w:val="left" w:pos="1867"/>
                <w:tab w:val="left" w:pos="5568"/>
                <w:tab w:val="left" w:pos="8952"/>
              </w:tabs>
              <w:ind w:left="14" w:hanging="2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8"/>
              </w:rPr>
              <w:t>Самостоятельная работа:</w:t>
            </w:r>
            <w:r w:rsidRPr="00EE4C8F">
              <w:rPr>
                <w:rFonts w:ascii="Times New Roman" w:hAnsi="Times New Roman" w:cs="Times New Roman"/>
              </w:rPr>
              <w:t>Глобальны проблемы современности. Проблемы нашего села, района, области, страны.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EE4C8F" w:rsidRPr="00EE4C8F" w:rsidRDefault="00EE4C8F" w:rsidP="00170D1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AC098B" w:rsidRPr="00263FA9" w:rsidRDefault="00AC098B" w:rsidP="00263FA9">
      <w:pPr>
        <w:keepNext/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ознакомительный (узнавание ранее изученных объектов, свойств);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репродуктивный (выполнение деятельности по образцу, инструкции или под руководство)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продуктивный (планирование и самостоятельное выполнение деятельности, решение проблемны</w:t>
      </w:r>
      <w:r w:rsidRPr="00263FA9">
        <w:rPr>
          <w:rFonts w:ascii="Times New Roman" w:eastAsia="Arial Unicode MS" w:hAnsi="Times New Roman" w:cs="Times New Roman"/>
          <w:bCs/>
          <w:spacing w:val="60"/>
          <w:sz w:val="28"/>
          <w:szCs w:val="28"/>
          <w:shd w:val="clear" w:color="auto" w:fill="FFFFFF"/>
        </w:rPr>
        <w:t xml:space="preserve">х </w:t>
      </w:r>
      <w:r w:rsidRPr="00263FA9">
        <w:rPr>
          <w:rFonts w:ascii="Times New Roman" w:eastAsia="Arial Unicode MS" w:hAnsi="Times New Roman" w:cs="Times New Roman"/>
          <w:sz w:val="28"/>
          <w:szCs w:val="28"/>
          <w:lang w:eastAsia="ru-RU"/>
        </w:rPr>
        <w:t>задач)</w:t>
      </w:r>
    </w:p>
    <w:p w:rsidR="00AC098B" w:rsidRPr="00263FA9" w:rsidRDefault="00AC098B" w:rsidP="00263FA9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  <w:sectPr w:rsidR="00AC098B" w:rsidRPr="00263FA9">
          <w:type w:val="continuous"/>
          <w:pgSz w:w="16837" w:h="11905" w:orient="landscape"/>
          <w:pgMar w:top="989" w:right="1277" w:bottom="1277" w:left="821" w:header="0" w:footer="3" w:gutter="0"/>
          <w:cols w:space="720"/>
        </w:sectPr>
      </w:pPr>
    </w:p>
    <w:p w:rsidR="00EE4C8F" w:rsidRPr="00EE4C8F" w:rsidRDefault="00AC098B" w:rsidP="00EE4C8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ru-RU"/>
        </w:rPr>
      </w:pPr>
      <w:bookmarkStart w:id="6" w:name="bookmark9"/>
      <w:r w:rsidRPr="00EE4C8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3</w:t>
      </w: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bookmarkEnd w:id="6"/>
      <w:r w:rsidR="00EE4C8F" w:rsidRPr="00EE4C8F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ru-RU"/>
        </w:rPr>
        <w:t>условия реализации программы дисциплины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материально-техническому обеспечению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программы дисциплины требует наличия учебного кабинета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гуманитарных 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дисциплин.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учебного кабинета: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-столы, стулья;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доска; 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компьютерное обеспечение (презентации);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комплект учебно-методической документации;</w:t>
      </w:r>
    </w:p>
    <w:p w:rsidR="00EE4C8F" w:rsidRPr="00EE4C8F" w:rsidRDefault="00EE4C8F" w:rsidP="00EE4C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EE4C8F" w:rsidRPr="00EE4C8F" w:rsidRDefault="00EE4C8F" w:rsidP="00EE4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компьютер, проектор, экран.</w:t>
      </w:r>
    </w:p>
    <w:p w:rsidR="00EE4C8F" w:rsidRPr="00EE4C8F" w:rsidRDefault="00EE4C8F" w:rsidP="00EE4C8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источники: 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1.Сычев А.А. Основы философии: учебное пособие. –М.: Альфа - М: ИНФРА - М, 2010.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2.Горелов А.А. Основы философии: учебник для студ. Учреждений сред.проф. </w:t>
      </w:r>
      <w:proofErr w:type="gram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образования.-</w:t>
      </w:r>
      <w:proofErr w:type="gram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М.: Издательский центр «Академия», 2013. 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3.Волкогонова О.Д, Сидорова Н.М. Основы философии, М., ИД «Форум» - Инфра-М, 2011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Дополнительные источники: 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1.Аристотель. Сочинения, в 4-х т.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2.Рассел Б. История западной философии, в 2-х т. – М., «Миф»,2013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3.Философия: учебник/под ред. </w:t>
      </w:r>
      <w:proofErr w:type="spell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В.П.Кохановского</w:t>
      </w:r>
      <w:proofErr w:type="spell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Ростов н/Д.: «Феникс»,2011 – 576 с.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4.Чанышев А.Н. Курс лекций по древней и средневековой философии. – М., «Высшая школа», 2014 – 512 с.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Интернет-ресурсы: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1.Портал «Гуманитарное образование» 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://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www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humanities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edu</w:t>
      </w:r>
      <w:proofErr w:type="spell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proofErr w:type="spell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2.Федеральный портал «Российское образование» 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://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www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edu</w:t>
      </w:r>
      <w:proofErr w:type="spell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proofErr w:type="spell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3.Федеральное хранилище «Единая коллекция цифровых образовательных ресурсов» </w:t>
      </w:r>
      <w:hyperlink r:id="rId5" w:history="1"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://</w:t>
        </w:r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school</w:t>
        </w:r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-</w:t>
        </w:r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collection</w:t>
        </w:r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/</w:t>
        </w:r>
      </w:hyperlink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C8F" w:rsidRPr="00EE4C8F" w:rsidRDefault="00EE4C8F" w:rsidP="00EE4C8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4. Контроль и оценка результатов освоения Дисциплины</w:t>
      </w:r>
    </w:p>
    <w:p w:rsidR="00EE4C8F" w:rsidRPr="00EE4C8F" w:rsidRDefault="00EE4C8F" w:rsidP="00EE4C8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Контрольи оценка</w:t>
      </w:r>
      <w:r w:rsidRPr="00EE4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 тестирования, устного опроса, а также выполнения обучающимся самостоятельной работы и творческих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257"/>
      </w:tblGrid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:rsidR="00EE4C8F" w:rsidRPr="00EE4C8F" w:rsidRDefault="00EE4C8F" w:rsidP="00EE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257" w:type="dxa"/>
            <w:vAlign w:val="center"/>
          </w:tcPr>
          <w:p w:rsidR="00EE4C8F" w:rsidRPr="00EE4C8F" w:rsidRDefault="00EE4C8F" w:rsidP="00EE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Уметь:</w:t>
            </w:r>
          </w:p>
        </w:tc>
        <w:tc>
          <w:tcPr>
            <w:tcW w:w="4257" w:type="dxa"/>
            <w:vAlign w:val="center"/>
          </w:tcPr>
          <w:p w:rsidR="00EE4C8F" w:rsidRPr="00EE4C8F" w:rsidRDefault="00EE4C8F" w:rsidP="00EE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специалиста.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Тестирование, устный опрос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Знать:</w:t>
            </w:r>
          </w:p>
        </w:tc>
        <w:tc>
          <w:tcPr>
            <w:tcW w:w="4257" w:type="dxa"/>
            <w:vAlign w:val="center"/>
          </w:tcPr>
          <w:p w:rsidR="00EE4C8F" w:rsidRPr="00EE4C8F" w:rsidRDefault="00EE4C8F" w:rsidP="00EE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категории и понятия философии;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 тестирование,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Заполнение сравнительной  таблицы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философии в жизни человека и общества;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 тестирование,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Составить  кроссворд,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  ситуационной задачи,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Подготовить доклад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философского учения о бытии;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 тестирование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Сущность процесса познания;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 тестирование,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Самостоятельная работа,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кроссворда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научной, философской и религиозной картин мира;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презентации,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реферата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условиях формирования личности, свободы и ответственности за сохранение жизни, культуры, окружающей среды;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социальных и этических проблемах, связанных с развитием и использованием достижений науки, техники и технологий.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Подготовить доклад,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098B" w:rsidRPr="00263FA9" w:rsidRDefault="00AC098B" w:rsidP="00EE4C8F">
      <w:pPr>
        <w:keepNext/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DA0" w:rsidRPr="00263FA9" w:rsidRDefault="00F95DA0" w:rsidP="00263FA9">
      <w:pPr>
        <w:rPr>
          <w:rFonts w:ascii="Times New Roman" w:hAnsi="Times New Roman" w:cs="Times New Roman"/>
        </w:rPr>
      </w:pPr>
    </w:p>
    <w:sectPr w:rsidR="00F95DA0" w:rsidRPr="00263FA9" w:rsidSect="000C0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38348C5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471A"/>
    <w:rsid w:val="0016087C"/>
    <w:rsid w:val="00243F05"/>
    <w:rsid w:val="00263FA9"/>
    <w:rsid w:val="002E2814"/>
    <w:rsid w:val="004B471A"/>
    <w:rsid w:val="004F09FB"/>
    <w:rsid w:val="005B7A60"/>
    <w:rsid w:val="00675F41"/>
    <w:rsid w:val="00703236"/>
    <w:rsid w:val="007807CD"/>
    <w:rsid w:val="007A4A0D"/>
    <w:rsid w:val="008C49F4"/>
    <w:rsid w:val="008C6CE4"/>
    <w:rsid w:val="00916D0C"/>
    <w:rsid w:val="00A9107C"/>
    <w:rsid w:val="00AC098B"/>
    <w:rsid w:val="00B96001"/>
    <w:rsid w:val="00BB2851"/>
    <w:rsid w:val="00E839A7"/>
    <w:rsid w:val="00EE4C8F"/>
    <w:rsid w:val="00EE7BD6"/>
    <w:rsid w:val="00F40CE2"/>
    <w:rsid w:val="00F576E5"/>
    <w:rsid w:val="00F812B8"/>
    <w:rsid w:val="00F95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70EB3-C875-4B20-B082-5B94C723A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814"/>
  </w:style>
  <w:style w:type="paragraph" w:styleId="1">
    <w:name w:val="heading 1"/>
    <w:basedOn w:val="a"/>
    <w:next w:val="a"/>
    <w:link w:val="10"/>
    <w:uiPriority w:val="9"/>
    <w:qFormat/>
    <w:rsid w:val="00EE4C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10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link w:val="30"/>
    <w:uiPriority w:val="99"/>
    <w:locked/>
    <w:rsid w:val="00A9107C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9107C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1"/>
      <w:szCs w:val="21"/>
    </w:rPr>
  </w:style>
  <w:style w:type="character" w:customStyle="1" w:styleId="31">
    <w:name w:val="Основной текст (3) + Не полужирный"/>
    <w:uiPriority w:val="99"/>
    <w:rsid w:val="00A9107C"/>
    <w:rPr>
      <w:rFonts w:ascii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EE4C8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2160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308</cp:lastModifiedBy>
  <cp:revision>12</cp:revision>
  <cp:lastPrinted>2017-03-01T08:09:00Z</cp:lastPrinted>
  <dcterms:created xsi:type="dcterms:W3CDTF">2016-11-07T12:28:00Z</dcterms:created>
  <dcterms:modified xsi:type="dcterms:W3CDTF">2018-04-17T06:29:00Z</dcterms:modified>
</cp:coreProperties>
</file>